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 w:cs="仿宋_GB2312"/>
        </w:rPr>
      </w:pPr>
      <w:bookmarkStart w:id="0" w:name="_GoBack"/>
      <w:r>
        <w:rPr>
          <w:rFonts w:hint="eastAsia" w:ascii="黑体" w:hAnsi="黑体" w:eastAsia="黑体" w:cs="仿宋_GB2312"/>
          <w:sz w:val="32"/>
          <w:szCs w:val="32"/>
        </w:rPr>
        <w:t>附件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仿宋_GB2312" w:eastAsia="方正小标宋简体" w:cs="仿宋_GB2312"/>
          <w:bCs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仿宋_GB2312" w:eastAsia="方正小标宋简体" w:cs="仿宋_GB2312"/>
          <w:bCs/>
          <w:kern w:val="0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bCs/>
          <w:kern w:val="0"/>
          <w:sz w:val="44"/>
          <w:szCs w:val="44"/>
        </w:rPr>
        <w:t>河南省文明网民申报表</w:t>
      </w:r>
    </w:p>
    <w:bookmarkEnd w:id="0"/>
    <w:p>
      <w:pPr>
        <w:jc w:val="center"/>
        <w:rPr>
          <w:rFonts w:ascii="楷体_GB2312" w:hAnsi="宋体" w:eastAsia="楷体_GB2312" w:cs="仿宋_GB2312"/>
          <w:b/>
          <w:bCs/>
          <w:kern w:val="0"/>
          <w:sz w:val="24"/>
          <w:szCs w:val="24"/>
        </w:rPr>
      </w:pPr>
      <w:r>
        <w:rPr>
          <w:rFonts w:hint="eastAsia" w:ascii="楷体_GB2312" w:hAnsi="宋体" w:eastAsia="楷体_GB2312"/>
          <w:sz w:val="24"/>
          <w:szCs w:val="24"/>
        </w:rPr>
        <w:t>（202</w:t>
      </w:r>
      <w:r>
        <w:rPr>
          <w:rFonts w:hint="eastAsia" w:ascii="楷体_GB2312" w:hAnsi="宋体" w:eastAsia="楷体_GB2312"/>
          <w:sz w:val="24"/>
          <w:szCs w:val="24"/>
          <w:lang w:val="en-US" w:eastAsia="zh-CN"/>
        </w:rPr>
        <w:t>4</w:t>
      </w:r>
      <w:r>
        <w:rPr>
          <w:rFonts w:hint="eastAsia" w:ascii="楷体_GB2312" w:hAnsi="宋体" w:eastAsia="楷体_GB2312"/>
          <w:sz w:val="24"/>
          <w:szCs w:val="24"/>
        </w:rPr>
        <w:t>年度）</w:t>
      </w:r>
    </w:p>
    <w:tbl>
      <w:tblPr>
        <w:tblStyle w:val="4"/>
        <w:tblW w:w="9021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902"/>
        <w:gridCol w:w="850"/>
        <w:gridCol w:w="851"/>
        <w:gridCol w:w="991"/>
        <w:gridCol w:w="709"/>
        <w:gridCol w:w="850"/>
        <w:gridCol w:w="709"/>
        <w:gridCol w:w="895"/>
        <w:gridCol w:w="1018"/>
        <w:gridCol w:w="8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720" w:hRule="atLeast"/>
          <w:jc w:val="center"/>
        </w:trPr>
        <w:tc>
          <w:tcPr>
            <w:tcW w:w="123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名</w:t>
            </w:r>
          </w:p>
        </w:tc>
        <w:tc>
          <w:tcPr>
            <w:tcW w:w="175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新媒体名称</w:t>
            </w:r>
          </w:p>
        </w:tc>
        <w:tc>
          <w:tcPr>
            <w:tcW w:w="4181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720" w:hRule="atLeast"/>
          <w:jc w:val="center"/>
        </w:trPr>
        <w:tc>
          <w:tcPr>
            <w:tcW w:w="123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90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年龄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8979" w:hRule="atLeast"/>
          <w:tblCellSpacing w:w="0" w:type="dxa"/>
          <w:jc w:val="center"/>
        </w:trPr>
        <w:tc>
          <w:tcPr>
            <w:tcW w:w="123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绩</w:t>
            </w:r>
          </w:p>
        </w:tc>
        <w:tc>
          <w:tcPr>
            <w:tcW w:w="7775" w:type="dxa"/>
            <w:gridSpan w:val="9"/>
          </w:tcPr>
          <w:p>
            <w:pPr>
              <w:widowControl/>
              <w:rPr>
                <w:rFonts w:ascii="宋体" w:hAnsi="宋体" w:cs="仿宋_GB2312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4372" w:hRule="atLeast"/>
          <w:tblCellSpacing w:w="0" w:type="dxa"/>
          <w:jc w:val="center"/>
        </w:trPr>
        <w:tc>
          <w:tcPr>
            <w:tcW w:w="1238" w:type="dxa"/>
            <w:vAlign w:val="center"/>
          </w:tcPr>
          <w:p>
            <w:pPr>
              <w:jc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</w:rPr>
              <w:t>主</w:t>
            </w:r>
          </w:p>
          <w:p>
            <w:pPr>
              <w:jc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</w:rPr>
              <w:t>要</w:t>
            </w:r>
          </w:p>
          <w:p>
            <w:pPr>
              <w:jc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</w:rPr>
              <w:t>成</w:t>
            </w:r>
          </w:p>
          <w:p>
            <w:pPr>
              <w:jc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</w:rPr>
              <w:t>绩</w:t>
            </w:r>
          </w:p>
        </w:tc>
        <w:tc>
          <w:tcPr>
            <w:tcW w:w="7775" w:type="dxa"/>
            <w:gridSpan w:val="9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3665" w:hRule="atLeast"/>
          <w:tblCellSpacing w:w="0" w:type="dxa"/>
          <w:jc w:val="center"/>
        </w:trPr>
        <w:tc>
          <w:tcPr>
            <w:tcW w:w="1238" w:type="dxa"/>
            <w:textDirection w:val="tbRlV"/>
            <w:vAlign w:val="center"/>
          </w:tcPr>
          <w:p>
            <w:pPr>
              <w:snapToGrid w:val="0"/>
              <w:ind w:left="113" w:right="113"/>
              <w:contextualSpacing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学校宣传部门</w:t>
            </w:r>
          </w:p>
          <w:p>
            <w:pPr>
              <w:snapToGrid w:val="0"/>
              <w:ind w:left="113" w:right="113"/>
              <w:contextualSpacing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意 见</w:t>
            </w:r>
          </w:p>
        </w:tc>
        <w:tc>
          <w:tcPr>
            <w:tcW w:w="7775" w:type="dxa"/>
            <w:gridSpan w:val="9"/>
            <w:vAlign w:val="bottom"/>
          </w:tcPr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kern w:val="0"/>
                <w:sz w:val="24"/>
                <w:szCs w:val="24"/>
              </w:rPr>
            </w:pP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                 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盖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章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3815" w:hRule="atLeast"/>
          <w:tblCellSpacing w:w="0" w:type="dxa"/>
          <w:jc w:val="center"/>
        </w:trPr>
        <w:tc>
          <w:tcPr>
            <w:tcW w:w="1238" w:type="dxa"/>
            <w:textDirection w:val="tbRlV"/>
            <w:vAlign w:val="center"/>
          </w:tcPr>
          <w:p>
            <w:pPr>
              <w:snapToGrid w:val="0"/>
              <w:ind w:left="113" w:right="113"/>
              <w:contextualSpacing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学校意见</w:t>
            </w:r>
          </w:p>
        </w:tc>
        <w:tc>
          <w:tcPr>
            <w:tcW w:w="7775" w:type="dxa"/>
            <w:gridSpan w:val="9"/>
            <w:vAlign w:val="bottom"/>
          </w:tcPr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 xml:space="preserve">                                  盖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章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238" w:type="dxa"/>
            <w:vAlign w:val="center"/>
          </w:tcPr>
          <w:p>
            <w:pPr>
              <w:widowControl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</w:rPr>
              <w:t>备注</w:t>
            </w:r>
          </w:p>
        </w:tc>
        <w:tc>
          <w:tcPr>
            <w:tcW w:w="7783" w:type="dxa"/>
            <w:gridSpan w:val="10"/>
            <w:vAlign w:val="center"/>
          </w:tcPr>
          <w:p>
            <w:pPr>
              <w:widowControl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此表由高等学校、省属中等职业学校和厅直属中小学校填写</w:t>
            </w:r>
          </w:p>
        </w:tc>
      </w:tr>
    </w:tbl>
    <w:p>
      <w:pPr>
        <w:rPr>
          <w:rFonts w:hint="eastAsia" w:ascii="黑体" w:hAnsi="黑体" w:eastAsia="黑体" w:cs="仿宋_GB2312"/>
          <w:sz w:val="32"/>
          <w:szCs w:val="32"/>
        </w:rPr>
      </w:pP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3OTUwMGMwOTM0ZDQ2YjViOGEzOGQyYjFkN2NmYWMifQ=="/>
  </w:docVars>
  <w:rsids>
    <w:rsidRoot w:val="76C0414F"/>
    <w:rsid w:val="210D40C9"/>
    <w:rsid w:val="51B9241F"/>
    <w:rsid w:val="578D15B1"/>
    <w:rsid w:val="5FCC5339"/>
    <w:rsid w:val="66D66AC5"/>
    <w:rsid w:val="6DDF0252"/>
    <w:rsid w:val="76C041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2024-03-13T02:24:00Z</dcterms:created>
  <dc:creator>佛系怪蜀黍</dc:creator>
  <cp:lastModifiedBy>佛系怪蜀黍</cp:lastModifiedBy>
  <dcterms:modified xsi:type="dcterms:W3CDTF">2024-03-13T02:31:18Z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CFC9A8CA932640ED9861780AC71F90D7_13</vt:lpwstr>
  </property>
</Properties>
</file>