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Times New Roman" w:hAnsi="Times New Roman" w:eastAsia="黑体" w:cs="Times New Roman"/>
          <w:bCs/>
          <w:color w:val="auto"/>
          <w:sz w:val="32"/>
        </w:rPr>
      </w:pPr>
      <w:r>
        <w:rPr>
          <w:rFonts w:ascii="Times New Roman" w:hAnsi="Times New Roman" w:eastAsia="黑体" w:cs="Times New Roman"/>
          <w:bCs/>
          <w:color w:val="auto"/>
          <w:sz w:val="32"/>
        </w:rPr>
        <w:t>附件1</w:t>
      </w:r>
    </w:p>
    <w:p>
      <w:pPr>
        <w:spacing w:line="600" w:lineRule="exact"/>
        <w:rPr>
          <w:rFonts w:ascii="Times New Roman" w:hAnsi="Times New Roman" w:cs="Times New Roman"/>
          <w:color w:val="auto"/>
        </w:rPr>
      </w:pPr>
    </w:p>
    <w:p>
      <w:pPr>
        <w:spacing w:line="600" w:lineRule="exac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方正小标宋简体" w:cs="Times New Roman"/>
          <w:bCs/>
          <w:color w:val="auto"/>
          <w:sz w:val="44"/>
          <w:szCs w:val="44"/>
        </w:rPr>
        <w:t>知识竞答工作要求</w:t>
      </w:r>
    </w:p>
    <w:p>
      <w:pPr>
        <w:bidi w:val="0"/>
        <w:rPr>
          <w:rFonts w:hint="eastAsia" w:ascii="仿宋_GB2312" w:hAnsi="仿宋_GB2312" w:eastAsia="仿宋_GB2312" w:cs="仿宋_GB2312"/>
          <w:color w:val="auto"/>
          <w:sz w:val="32"/>
          <w:szCs w:val="28"/>
        </w:rPr>
      </w:pPr>
    </w:p>
    <w:p>
      <w:pPr>
        <w:bidi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登录中国大学生在线官网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年高校“礼敬中华优秀传统文化”宣传教育活动“国学天地”知识竞答页面参与答题，或关注“微言教育”“中国大学生在线”微信公众号，通过首页菜单栏参与答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题。每位参与者最多能参与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次答题，答题分数为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lang w:val="en-US" w:eastAsia="zh-CN"/>
        </w:rPr>
        <w:t>满分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者可获得“国学小达人”电子证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lang w:val="en-US" w:eastAsia="zh-CN"/>
        </w:rPr>
        <w:t>明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（满分</w:t>
      </w:r>
      <w:r>
        <w:rPr>
          <w:rFonts w:hint="default" w:ascii="Times New Roman" w:hAnsi="Times New Roman" w:eastAsia="仿宋_GB2312" w:cs="Times New Roman"/>
          <w:color w:val="auto"/>
          <w:sz w:val="32"/>
          <w:szCs w:val="28"/>
        </w:rPr>
        <w:t>100</w:t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分）。本次活动最终解释权归主办方所有。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</w:rPr>
        <w:t>答题网址：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8"/>
          <w:lang w:val="en-US" w:eastAsia="zh-CN" w:bidi="ar-SA"/>
        </w:rPr>
        <w:t>（https://dxs.moe.gov.cn/zx/a/hd_hdgg/250421/2001374.shtml）</w:t>
      </w:r>
    </w:p>
    <w:p>
      <w:pPr>
        <w:jc w:val="center"/>
        <w:rPr>
          <w:rFonts w:ascii="Times New Roman" w:hAnsi="Times New Roman" w:eastAsia="华文楷体" w:cs="Times New Roman"/>
          <w:color w:val="auto"/>
          <w:sz w:val="16"/>
          <w:szCs w:val="1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lang w:eastAsia="zh-CN"/>
        </w:rPr>
        <w:drawing>
          <wp:inline distT="0" distB="0" distL="114300" distR="114300">
            <wp:extent cx="1190625" cy="1190625"/>
            <wp:effectExtent l="0" t="0" r="3175" b="3175"/>
            <wp:docPr id="1" name="图片 1" descr="微信图片_20250421141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2114172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28"/>
          <w:highlight w:val="none"/>
          <w:lang w:val="en-US" w:eastAsia="zh-CN"/>
        </w:rPr>
        <w:t xml:space="preserve">            </w:t>
      </w:r>
      <w:r>
        <w:rPr>
          <w:rFonts w:ascii="Times New Roman" w:hAnsi="Times New Roman" w:eastAsia="仿宋_GB2312" w:cs="Times New Roman"/>
          <w:color w:val="auto"/>
          <w:sz w:val="32"/>
          <w:highlight w:val="none"/>
        </w:rPr>
        <w:drawing>
          <wp:inline distT="0" distB="0" distL="114300" distR="114300">
            <wp:extent cx="1230630" cy="1230630"/>
            <wp:effectExtent l="0" t="0" r="1270" b="1270"/>
            <wp:docPr id="17" name="图片 7" descr="2中国大学生在线-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2中国大学生在线-微信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063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4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4"/>
          <w:lang w:val="en-US" w:eastAsia="zh-CN"/>
        </w:rPr>
        <w:t>“微言教育”微信公众号    “中国大学生在线”</w:t>
      </w:r>
      <w:r>
        <w:rPr>
          <w:rFonts w:hint="eastAsia" w:ascii="仿宋_GB2312" w:hAnsi="仿宋_GB2312" w:eastAsia="仿宋_GB2312" w:cs="仿宋_GB2312"/>
          <w:color w:val="auto"/>
          <w:sz w:val="28"/>
          <w:szCs w:val="24"/>
        </w:rPr>
        <w:t>微信公众号</w:t>
      </w:r>
    </w:p>
    <w:p>
      <w:pPr>
        <w:rPr>
          <w:rFonts w:hint="eastAsia" w:ascii="仿宋_GB2312" w:eastAsia="仿宋_GB2312"/>
          <w:color w:val="auto"/>
          <w:sz w:val="30"/>
          <w:szCs w:val="30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汉仪尚巍手书W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铸字美心体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铸字美心体W">
    <w:panose1 w:val="00000500000000000000"/>
    <w:charset w:val="86"/>
    <w:family w:val="auto"/>
    <w:pitch w:val="default"/>
    <w:sig w:usb0="00000001" w:usb1="08091810" w:usb2="00000016" w:usb3="00000000" w:csb0="2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97155</wp:posOffset>
              </wp:positionH>
              <wp:positionV relativeFrom="paragraph">
                <wp:posOffset>-210820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3"/>
                            <w:jc w:val="right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.65pt;margin-top:-16.6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3"/>
                      <w:jc w:val="right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JhY2UyZTU2MDU2NzY1YWMxZmFiYWIzYmQyNWVmMjcifQ=="/>
  </w:docVars>
  <w:rsids>
    <w:rsidRoot w:val="008167FF"/>
    <w:rsid w:val="00047C6F"/>
    <w:rsid w:val="000623DC"/>
    <w:rsid w:val="000842E6"/>
    <w:rsid w:val="000A1EFA"/>
    <w:rsid w:val="0011204D"/>
    <w:rsid w:val="0013166B"/>
    <w:rsid w:val="001657E6"/>
    <w:rsid w:val="001809F2"/>
    <w:rsid w:val="001E4B6F"/>
    <w:rsid w:val="001F435E"/>
    <w:rsid w:val="00245DCA"/>
    <w:rsid w:val="00252D0A"/>
    <w:rsid w:val="00257B50"/>
    <w:rsid w:val="00290DAB"/>
    <w:rsid w:val="002E238F"/>
    <w:rsid w:val="00314638"/>
    <w:rsid w:val="0033754C"/>
    <w:rsid w:val="00387C7A"/>
    <w:rsid w:val="00393FEF"/>
    <w:rsid w:val="003C395C"/>
    <w:rsid w:val="00425BCA"/>
    <w:rsid w:val="004B1507"/>
    <w:rsid w:val="004D124F"/>
    <w:rsid w:val="004E6398"/>
    <w:rsid w:val="00620952"/>
    <w:rsid w:val="006245AB"/>
    <w:rsid w:val="006301B1"/>
    <w:rsid w:val="00641C4A"/>
    <w:rsid w:val="0064562A"/>
    <w:rsid w:val="006549AB"/>
    <w:rsid w:val="006B4F72"/>
    <w:rsid w:val="006F6832"/>
    <w:rsid w:val="00744EDC"/>
    <w:rsid w:val="00764296"/>
    <w:rsid w:val="007F65C2"/>
    <w:rsid w:val="008167FF"/>
    <w:rsid w:val="00820085"/>
    <w:rsid w:val="00887D86"/>
    <w:rsid w:val="009131E5"/>
    <w:rsid w:val="009152A7"/>
    <w:rsid w:val="00985BF4"/>
    <w:rsid w:val="009B636A"/>
    <w:rsid w:val="00AA110F"/>
    <w:rsid w:val="00AD4D01"/>
    <w:rsid w:val="00B817B3"/>
    <w:rsid w:val="00BB6964"/>
    <w:rsid w:val="00BD03FB"/>
    <w:rsid w:val="00BF73DC"/>
    <w:rsid w:val="00C031C9"/>
    <w:rsid w:val="00C67BB9"/>
    <w:rsid w:val="00C95197"/>
    <w:rsid w:val="00CA52E2"/>
    <w:rsid w:val="00CF70A5"/>
    <w:rsid w:val="00D023F1"/>
    <w:rsid w:val="00D15F69"/>
    <w:rsid w:val="00D55873"/>
    <w:rsid w:val="00DE2DDA"/>
    <w:rsid w:val="00DF3BBB"/>
    <w:rsid w:val="00E13EDB"/>
    <w:rsid w:val="00E20CBA"/>
    <w:rsid w:val="00EA13BD"/>
    <w:rsid w:val="00EA7B19"/>
    <w:rsid w:val="00ED1665"/>
    <w:rsid w:val="00EE7A12"/>
    <w:rsid w:val="00EF3DAD"/>
    <w:rsid w:val="00F0453C"/>
    <w:rsid w:val="00F1197D"/>
    <w:rsid w:val="00F87DF1"/>
    <w:rsid w:val="00FC2B75"/>
    <w:rsid w:val="062F07EF"/>
    <w:rsid w:val="0E851FD9"/>
    <w:rsid w:val="0EDE2DB2"/>
    <w:rsid w:val="0F6C5561"/>
    <w:rsid w:val="118B5277"/>
    <w:rsid w:val="16F67176"/>
    <w:rsid w:val="19EB6526"/>
    <w:rsid w:val="1C804516"/>
    <w:rsid w:val="1FDE0154"/>
    <w:rsid w:val="28F60FF1"/>
    <w:rsid w:val="2B9B7507"/>
    <w:rsid w:val="2C816AA5"/>
    <w:rsid w:val="2CDF621C"/>
    <w:rsid w:val="416D1BF0"/>
    <w:rsid w:val="425F1EAF"/>
    <w:rsid w:val="4AE53522"/>
    <w:rsid w:val="4EA9509B"/>
    <w:rsid w:val="50CA461C"/>
    <w:rsid w:val="54616EBF"/>
    <w:rsid w:val="556F5ADF"/>
    <w:rsid w:val="5A3E7B20"/>
    <w:rsid w:val="5D8D6E33"/>
    <w:rsid w:val="60474C82"/>
    <w:rsid w:val="66C14427"/>
    <w:rsid w:val="73173CE2"/>
    <w:rsid w:val="75481E17"/>
    <w:rsid w:val="7B994BC5"/>
    <w:rsid w:val="7EBF2AB6"/>
    <w:rsid w:val="7F9EE68B"/>
    <w:rsid w:val="F97B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7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9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Hyperlink"/>
    <w:basedOn w:val="18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8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18"/>
    <w:link w:val="13"/>
    <w:qFormat/>
    <w:uiPriority w:val="99"/>
    <w:rPr>
      <w:sz w:val="18"/>
      <w:szCs w:val="18"/>
    </w:rPr>
  </w:style>
  <w:style w:type="paragraph" w:customStyle="1" w:styleId="4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3827</Words>
  <Characters>4388</Characters>
  <Lines>33</Lines>
  <Paragraphs>9</Paragraphs>
  <TotalTime>22</TotalTime>
  <ScaleCrop>false</ScaleCrop>
  <LinksUpToDate>false</LinksUpToDate>
  <CharactersWithSpaces>4504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2025-04-14T23:38:00Z</dcterms:created>
  <dc:creator>Zijie 朱</dc:creator>
  <cp:lastModifiedBy>wenyin</cp:lastModifiedBy>
  <cp:lastPrinted>2025-05-07T00:45:00Z</cp:lastPrinted>
  <dcterms:modified xsi:type="dcterms:W3CDTF">2025-05-12T09:35:23Z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eyJoZGlkIjoiMzEwNTM5NzYwMDRjMzkwZTVkZjY2ODkwMGIxNGU0OTUiLCJ1c2VySWQiOiIxNDU1NDYxIn0=</vt:lpwstr>
  </property>
  <property fmtid="{D5CDD505-2E9C-101B-9397-08002B2CF9AE}" pid="3" name="KSOProductBuildVer">
    <vt:lpwstr>2052-11.8.2.11806</vt:lpwstr>
  </property>
  <property fmtid="{D5CDD505-2E9C-101B-9397-08002B2CF9AE}" pid="4" name="ICV">
    <vt:lpwstr>026145AA9470B45B5B502168D3B64110</vt:lpwstr>
  </property>
</Properties>
</file>